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B9" w:rsidRDefault="009712FF">
      <w:r>
        <w:t>GIMNAZIJA DUBROVNIK</w:t>
      </w:r>
    </w:p>
    <w:p w:rsidR="009712FF" w:rsidRDefault="009712FF">
      <w:r>
        <w:t>FRANA SUPILA 3</w:t>
      </w:r>
    </w:p>
    <w:p w:rsidR="009712FF" w:rsidRDefault="009712FF">
      <w:r>
        <w:t>Klasa: 400-02/22-01/2</w:t>
      </w:r>
    </w:p>
    <w:p w:rsidR="009712FF" w:rsidRDefault="009712FF">
      <w:r>
        <w:t>Urbroj:2117-42-01-22-1</w:t>
      </w:r>
    </w:p>
    <w:p w:rsidR="009712FF" w:rsidRDefault="009712FF">
      <w:r>
        <w:t>Dubrovnik, 11. ožujka 2022. godine</w:t>
      </w:r>
    </w:p>
    <w:p w:rsidR="00714149" w:rsidRDefault="00714149"/>
    <w:p w:rsidR="00714149" w:rsidRDefault="00714149"/>
    <w:p w:rsidR="00714149" w:rsidRDefault="00714149">
      <w:r>
        <w:t xml:space="preserve">PREDMET: </w:t>
      </w:r>
      <w:r w:rsidR="009712FF">
        <w:t xml:space="preserve"> </w:t>
      </w:r>
      <w:bookmarkStart w:id="0" w:name="_GoBack"/>
      <w:r w:rsidR="009712FF">
        <w:t xml:space="preserve">Obrazloženje </w:t>
      </w:r>
      <w:r w:rsidR="00F7694E">
        <w:t>Izvještaj</w:t>
      </w:r>
      <w:r w:rsidR="009712FF">
        <w:t>a</w:t>
      </w:r>
      <w:r w:rsidR="00F7694E">
        <w:t xml:space="preserve"> o Izvršenju za 2021.</w:t>
      </w:r>
      <w:bookmarkEnd w:id="0"/>
    </w:p>
    <w:p w:rsidR="00F7694E" w:rsidRDefault="00F7694E"/>
    <w:p w:rsidR="00583CC9" w:rsidRDefault="00F7694E">
      <w:r>
        <w:t>Na temelju čl.111 Zakona o proračunu (NN br.87/08, 136/12, 15/15) te pitanjem 62. Upitnika o fiskalnoj odgovornosti koji se sastavlja u skladu s Uredbom o sastavljanju Izjave o fiskalnoj odgovornosti, traži se izrada Izvještaja o izvršenju financijskog plana</w:t>
      </w:r>
      <w:r w:rsidR="00583CC9">
        <w:t xml:space="preserve"> za prethodnu proračunsku godinu 2021. te ga predstavljamo Školskom odboru, dana 17. ožujka 2022.g.</w:t>
      </w:r>
    </w:p>
    <w:p w:rsidR="00F7694E" w:rsidRDefault="009230FF">
      <w:r>
        <w:t>Gimnazija Dubrovnik kao</w:t>
      </w:r>
      <w:r w:rsidR="00583CC9">
        <w:t xml:space="preserve"> proračunski korisnik proračuna jedinice lokalne i područne (regionalne) samouprave, </w:t>
      </w:r>
      <w:r w:rsidR="00F7694E">
        <w:t xml:space="preserve"> </w:t>
      </w:r>
      <w:r w:rsidR="005A4F08">
        <w:t>financira se iz sljede</w:t>
      </w:r>
      <w:r w:rsidR="003F1968">
        <w:t>ć</w:t>
      </w:r>
      <w:r w:rsidR="005A4F08">
        <w:t xml:space="preserve">ih izvora: </w:t>
      </w:r>
      <w:r w:rsidR="00EE5917">
        <w:t>DNŽ</w:t>
      </w:r>
      <w:r w:rsidR="003F1968">
        <w:t xml:space="preserve"> (opći prihodi i primici, investicijska ulaganja, natjecanja, školska shema vo</w:t>
      </w:r>
      <w:r>
        <w:t>ć</w:t>
      </w:r>
      <w:r w:rsidR="003F1968">
        <w:t>a)</w:t>
      </w:r>
      <w:r w:rsidR="00EE5917">
        <w:t xml:space="preserve">; </w:t>
      </w:r>
      <w:r>
        <w:t>V</w:t>
      </w:r>
      <w:r w:rsidR="00EE5917">
        <w:t xml:space="preserve">lastitih prihoda; </w:t>
      </w:r>
      <w:r>
        <w:t>P</w:t>
      </w:r>
      <w:r w:rsidR="00EE5917">
        <w:t>omoći</w:t>
      </w:r>
      <w:r w:rsidR="003F1968">
        <w:t xml:space="preserve"> iz državnog proračuna</w:t>
      </w:r>
      <w:r>
        <w:t xml:space="preserve"> (MZO)</w:t>
      </w:r>
      <w:r w:rsidR="00EE5917">
        <w:t xml:space="preserve">; </w:t>
      </w:r>
      <w:r>
        <w:t>P</w:t>
      </w:r>
      <w:r w:rsidR="00EE5917">
        <w:t>rihoda za posebne namjene</w:t>
      </w:r>
      <w:r w:rsidR="003F1968">
        <w:t>;</w:t>
      </w:r>
      <w:r w:rsidR="003F1968" w:rsidRPr="003F1968">
        <w:t xml:space="preserve"> </w:t>
      </w:r>
      <w:r w:rsidR="003F1968">
        <w:t>donacija.</w:t>
      </w:r>
    </w:p>
    <w:p w:rsidR="00D82FD6" w:rsidRDefault="00EE5917" w:rsidP="00D82FD6">
      <w:r>
        <w:t xml:space="preserve">U listopadu 2020. </w:t>
      </w:r>
      <w:r w:rsidR="00F0175E">
        <w:t xml:space="preserve">prema uputi Upravnog odjela za financije DNŽ, </w:t>
      </w:r>
      <w:r>
        <w:t xml:space="preserve">izradili smo </w:t>
      </w:r>
      <w:r w:rsidR="003F1968">
        <w:t>prijedlog t</w:t>
      </w:r>
      <w:r>
        <w:t>rogodišnji financijski plan (plan prihoda i rashoda za 2021.g. i projekcije za 2022. i 2023.)</w:t>
      </w:r>
      <w:r w:rsidR="00F0175E">
        <w:t>, koji je odobren na školskom odboru</w:t>
      </w:r>
      <w:r w:rsidR="00CD2D89">
        <w:t xml:space="preserve"> </w:t>
      </w:r>
      <w:r w:rsidR="009712FF" w:rsidRPr="009712FF">
        <w:t xml:space="preserve">17. prosinca </w:t>
      </w:r>
      <w:r w:rsidR="00CD2D89">
        <w:t xml:space="preserve"> 2020. a tijekom godine smo radili izmjene i dopune istog te na zahtjev DNŽ dostavili im rebalans 22.11.2021. </w:t>
      </w:r>
    </w:p>
    <w:p w:rsidR="009230FF" w:rsidRDefault="009230FF">
      <w:r>
        <w:t>Do promjena u planu je došlo iz sljedećih razloga:</w:t>
      </w:r>
    </w:p>
    <w:p w:rsidR="00780D64" w:rsidRDefault="00780D64">
      <w:r>
        <w:t xml:space="preserve">DNŽ – </w:t>
      </w:r>
      <w:r w:rsidR="00F02D14">
        <w:t>Opći prihodi i primici – unutar unaprijed zadanog iznosa za materijalne i financijske rashode odobrene od strane DNŽa, prilagođavali smo se stvarnim potrebama poslovanja ovisno o</w:t>
      </w:r>
      <w:r>
        <w:t xml:space="preserve"> </w:t>
      </w:r>
      <w:r w:rsidR="00F02D14">
        <w:t xml:space="preserve">promjenama </w:t>
      </w:r>
      <w:r>
        <w:t xml:space="preserve"> epidemiološke situacije </w:t>
      </w:r>
      <w:r w:rsidR="00F02D14">
        <w:t>tijekom godine.</w:t>
      </w:r>
      <w:r>
        <w:t xml:space="preserve"> </w:t>
      </w:r>
    </w:p>
    <w:p w:rsidR="009230FF" w:rsidRDefault="009230FF">
      <w:r>
        <w:t>Državni proračun</w:t>
      </w:r>
      <w:r w:rsidR="00780D64">
        <w:t xml:space="preserve"> -</w:t>
      </w:r>
      <w:r>
        <w:t xml:space="preserve"> povećanje prihoda i rashoda zbog većeg broja sudskih presuda nego smo planirali kao i zbog uvođenja testiranja za zaposlenike</w:t>
      </w:r>
      <w:r w:rsidR="00780D64">
        <w:t>.</w:t>
      </w:r>
    </w:p>
    <w:p w:rsidR="00780D64" w:rsidRDefault="00780D64">
      <w:r>
        <w:t xml:space="preserve">Vlastiti prihodi – povećanje prihoda zbog povoljnije epidemiološke situacije, veći obim posla i </w:t>
      </w:r>
      <w:r w:rsidR="00F02D14">
        <w:t xml:space="preserve"> novčanog priljeva</w:t>
      </w:r>
      <w:r>
        <w:t xml:space="preserve">, a samim time i </w:t>
      </w:r>
      <w:r w:rsidR="00F02D14">
        <w:t>veća mogućnost bolje</w:t>
      </w:r>
      <w:r w:rsidR="001F5B1A">
        <w:t>g</w:t>
      </w:r>
      <w:r w:rsidR="00F02D14">
        <w:t xml:space="preserve"> zadovoljenja potreba poslovanja škole.</w:t>
      </w:r>
    </w:p>
    <w:p w:rsidR="001F5B1A" w:rsidRDefault="001F5B1A">
      <w:r>
        <w:t>Donacije – manje realiziranih donacija od očekivanog, zbog lošijeg poslovanja poslovnih subjekata.</w:t>
      </w:r>
    </w:p>
    <w:p w:rsidR="001F5B1A" w:rsidRDefault="001F5B1A" w:rsidP="001F5B1A">
      <w:r>
        <w:t>Izvještaj o izvršenju financijskog plana za 2021. prema izvorima i ukupno,  je u privitku dopisa.</w:t>
      </w:r>
    </w:p>
    <w:p w:rsidR="009712FF" w:rsidRDefault="009712FF" w:rsidP="001F5B1A"/>
    <w:p w:rsidR="009712FF" w:rsidRDefault="009712FF" w:rsidP="001F5B1A">
      <w:r>
        <w:t>Voditeljica računovodstva:                                                                     Ravnateljica:</w:t>
      </w:r>
    </w:p>
    <w:p w:rsidR="009712FF" w:rsidRDefault="009712FF" w:rsidP="001F5B1A">
      <w:r>
        <w:t xml:space="preserve">Marija Lučić, dipl. </w:t>
      </w:r>
      <w:proofErr w:type="spellStart"/>
      <w:r>
        <w:t>oec</w:t>
      </w:r>
      <w:proofErr w:type="spellEnd"/>
      <w:r>
        <w:t xml:space="preserve">.                                                                             Katarina </w:t>
      </w:r>
      <w:proofErr w:type="spellStart"/>
      <w:r>
        <w:t>Tolja</w:t>
      </w:r>
      <w:proofErr w:type="spellEnd"/>
      <w:r>
        <w:t xml:space="preserve">, </w:t>
      </w:r>
      <w:proofErr w:type="spellStart"/>
      <w:r>
        <w:t>rav.mentor</w:t>
      </w:r>
      <w:proofErr w:type="spellEnd"/>
      <w:r>
        <w:t>.</w:t>
      </w:r>
    </w:p>
    <w:p w:rsidR="001F5B1A" w:rsidRDefault="001F5B1A"/>
    <w:p w:rsidR="00CD2D89" w:rsidRPr="00714149" w:rsidRDefault="00CD2D89"/>
    <w:sectPr w:rsidR="00CD2D89" w:rsidRPr="0071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49"/>
    <w:rsid w:val="001F5B1A"/>
    <w:rsid w:val="003F1968"/>
    <w:rsid w:val="00441DCC"/>
    <w:rsid w:val="004B4935"/>
    <w:rsid w:val="00583CC9"/>
    <w:rsid w:val="005A4F08"/>
    <w:rsid w:val="005E07B9"/>
    <w:rsid w:val="00714149"/>
    <w:rsid w:val="00780D64"/>
    <w:rsid w:val="009230FF"/>
    <w:rsid w:val="009712FF"/>
    <w:rsid w:val="00B700BB"/>
    <w:rsid w:val="00CD2D89"/>
    <w:rsid w:val="00D82FD6"/>
    <w:rsid w:val="00EE5917"/>
    <w:rsid w:val="00F0175E"/>
    <w:rsid w:val="00F02D14"/>
    <w:rsid w:val="00F7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F37D5-310B-4127-9400-08A4960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2022-03-11T11:55:00Z</cp:lastPrinted>
  <dcterms:created xsi:type="dcterms:W3CDTF">2022-03-23T10:04:00Z</dcterms:created>
  <dcterms:modified xsi:type="dcterms:W3CDTF">2022-03-23T10:04:00Z</dcterms:modified>
</cp:coreProperties>
</file>